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79" w:rsidRPr="00544C79" w:rsidRDefault="00544C79" w:rsidP="00544C79">
      <w:pPr>
        <w:spacing w:line="240" w:lineRule="auto"/>
        <w:ind w:left="720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  </w:t>
      </w:r>
      <w:r w:rsidRPr="00544C79">
        <w:rPr>
          <w:b/>
          <w:sz w:val="36"/>
          <w:szCs w:val="36"/>
        </w:rPr>
        <w:t>Тестовые задания для родителей</w:t>
      </w:r>
    </w:p>
    <w:p w:rsidR="00544C79" w:rsidRDefault="00544C79" w:rsidP="00544C79">
      <w:pPr>
        <w:spacing w:line="240" w:lineRule="auto"/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Pr="00544C79">
        <w:rPr>
          <w:b/>
          <w:sz w:val="36"/>
          <w:szCs w:val="36"/>
        </w:rPr>
        <w:t>по правилам дорожного  движения.</w:t>
      </w:r>
    </w:p>
    <w:p w:rsidR="00544C79" w:rsidRDefault="00544C79" w:rsidP="00544C79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бы вы поступили, если ваш ребёнок пошёл играть в чужой двор, где совсем чужие люди?</w:t>
      </w:r>
    </w:p>
    <w:p w:rsidR="00544C79" w:rsidRDefault="00544C79" w:rsidP="00544C79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а) Позову домой.</w:t>
      </w:r>
    </w:p>
    <w:p w:rsidR="00544C79" w:rsidRDefault="00544C79" w:rsidP="00544C79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б) не разрешу никуда уходить.</w:t>
      </w:r>
    </w:p>
    <w:p w:rsidR="00544C79" w:rsidRDefault="00544C79" w:rsidP="00544C79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в) Пошёл, ну и что.</w:t>
      </w:r>
    </w:p>
    <w:p w:rsidR="00544C79" w:rsidRDefault="00544C79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2.    Вы идёте после работы и увидели, что ребёнок играет на проезжей части, как вы    </w:t>
      </w:r>
    </w:p>
    <w:p w:rsidR="00544C79" w:rsidRDefault="00544C79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поступите?</w:t>
      </w:r>
    </w:p>
    <w:p w:rsidR="00544C79" w:rsidRDefault="00544C79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а) Пройду мимо, не обращу внимания.</w:t>
      </w:r>
    </w:p>
    <w:p w:rsidR="00544C79" w:rsidRDefault="00544C79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б) Ваш вариант.</w:t>
      </w:r>
    </w:p>
    <w:p w:rsidR="00544C79" w:rsidRDefault="00544C79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3.    Ваш ребёнок увидел свёрток с чем-то, что он будет делать?</w:t>
      </w:r>
    </w:p>
    <w:p w:rsidR="0085265A" w:rsidRDefault="00544C79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а)</w:t>
      </w:r>
      <w:r w:rsidR="0085265A">
        <w:rPr>
          <w:sz w:val="24"/>
          <w:szCs w:val="24"/>
        </w:rPr>
        <w:t xml:space="preserve"> Посмотрит, развернёт.</w:t>
      </w:r>
    </w:p>
    <w:p w:rsidR="0085265A" w:rsidRDefault="0085265A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б) Скажет взрослому об этом свёртке.</w:t>
      </w:r>
    </w:p>
    <w:p w:rsidR="0085265A" w:rsidRDefault="0085265A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в) Будет кидать в него камни.</w:t>
      </w:r>
    </w:p>
    <w:p w:rsidR="0085265A" w:rsidRDefault="0085265A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г) Ваш вариант.</w:t>
      </w:r>
    </w:p>
    <w:p w:rsidR="00544C79" w:rsidRDefault="0085265A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4.   Идя с ребёнком по тротуару, вы видите на другой стороне бабушку (родственника)</w:t>
      </w:r>
      <w:r w:rsidR="00544C79">
        <w:rPr>
          <w:sz w:val="24"/>
          <w:szCs w:val="24"/>
        </w:rPr>
        <w:t xml:space="preserve"> </w:t>
      </w:r>
    </w:p>
    <w:p w:rsidR="0085265A" w:rsidRDefault="00544C79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5265A">
        <w:rPr>
          <w:sz w:val="24"/>
          <w:szCs w:val="24"/>
        </w:rPr>
        <w:t xml:space="preserve">           ваши действия?</w:t>
      </w:r>
    </w:p>
    <w:p w:rsidR="0085265A" w:rsidRDefault="0085265A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а) Отпустите ребёнка  навстречу бабушке.</w:t>
      </w:r>
    </w:p>
    <w:p w:rsidR="0085265A" w:rsidRDefault="0085265A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б) Предложите найти знак и там вместе перейдёте.</w:t>
      </w:r>
    </w:p>
    <w:p w:rsidR="0085265A" w:rsidRDefault="0085265A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в) крепко держите ребёнка за руку и идёте вместе.</w:t>
      </w:r>
    </w:p>
    <w:p w:rsidR="0085265A" w:rsidRDefault="0085265A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5.  Какие правила вы соблюдаете с ребёнком, идя по тротуару?</w:t>
      </w:r>
    </w:p>
    <w:p w:rsidR="0085265A" w:rsidRDefault="0085265A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а) Придерживаетесь правой стороны.</w:t>
      </w:r>
    </w:p>
    <w:p w:rsidR="0085265A" w:rsidRDefault="0085265A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б) Придерживаетесь левой стороны.</w:t>
      </w:r>
    </w:p>
    <w:p w:rsidR="0085265A" w:rsidRDefault="0085265A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в) Идёте по бордюрному камню.</w:t>
      </w:r>
    </w:p>
    <w:p w:rsidR="0085265A" w:rsidRDefault="0085265A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6.  Как вы будете учить ходить ребёнка, если нет тротуара?</w:t>
      </w:r>
    </w:p>
    <w:p w:rsidR="0085265A" w:rsidRDefault="0085265A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а) По обочине навстречу транспорту.</w:t>
      </w:r>
    </w:p>
    <w:p w:rsidR="00F93F44" w:rsidRDefault="0085265A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б) </w:t>
      </w:r>
      <w:r w:rsidR="00F93F44">
        <w:rPr>
          <w:sz w:val="24"/>
          <w:szCs w:val="24"/>
        </w:rPr>
        <w:t>По обочине в попутном направлении транспорта.</w:t>
      </w:r>
    </w:p>
    <w:p w:rsidR="00F93F44" w:rsidRDefault="00F93F44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в) Ваш вариант.</w:t>
      </w:r>
    </w:p>
    <w:p w:rsidR="00F93F44" w:rsidRDefault="00F93F44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7.  Как правильно переходить проезжую часть с ребёнком?</w:t>
      </w:r>
    </w:p>
    <w:p w:rsidR="00F93F44" w:rsidRDefault="00F93F44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а) За руку.</w:t>
      </w:r>
    </w:p>
    <w:p w:rsidR="00F93F44" w:rsidRDefault="00F93F44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б) Рядом со взрослым.</w:t>
      </w:r>
    </w:p>
    <w:p w:rsidR="00F93F44" w:rsidRDefault="00F93F44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в) Как получится.</w:t>
      </w:r>
    </w:p>
    <w:p w:rsidR="00F93F44" w:rsidRDefault="00F93F44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8.     Укажите, как вы переходите проезжую часть.</w:t>
      </w:r>
    </w:p>
    <w:p w:rsidR="00F93F44" w:rsidRDefault="00F93F44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а) Смотрю на право, иду</w:t>
      </w:r>
    </w:p>
    <w:p w:rsidR="00F93F44" w:rsidRDefault="00F93F44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б) Смотрю налево, иду.</w:t>
      </w:r>
    </w:p>
    <w:p w:rsidR="00F93F44" w:rsidRDefault="00F93F44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в) Смотрю по сторонам.</w:t>
      </w:r>
    </w:p>
    <w:p w:rsidR="00F93F44" w:rsidRDefault="00F93F44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г) Иду прямо.</w:t>
      </w:r>
    </w:p>
    <w:p w:rsidR="00F93F44" w:rsidRDefault="00F93F44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9.   Можно ли обойти рядом стоящий транспорт?</w:t>
      </w:r>
    </w:p>
    <w:p w:rsidR="00F93F44" w:rsidRDefault="00F93F44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а) Спереди транспорта.                </w:t>
      </w:r>
    </w:p>
    <w:p w:rsidR="00F93F44" w:rsidRDefault="00F93F44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б) Сзади транспорта.</w:t>
      </w:r>
    </w:p>
    <w:p w:rsidR="00F93F44" w:rsidRDefault="00F93F44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в) С любой стороны, если автомобиль стоит с неработающим двигателем.</w:t>
      </w:r>
    </w:p>
    <w:p w:rsidR="00F93F44" w:rsidRDefault="00F93F44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г) Ваш вариант.</w:t>
      </w:r>
    </w:p>
    <w:p w:rsidR="00F93F44" w:rsidRDefault="00F93F44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10.  Если на перекрёстке работает два светофора, вы пойдёте:</w:t>
      </w:r>
    </w:p>
    <w:p w:rsidR="00F93F44" w:rsidRDefault="00F93F44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а) По транспортному светофору.</w:t>
      </w:r>
    </w:p>
    <w:p w:rsidR="00F93F44" w:rsidRDefault="00F93F44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б) По пешеходному светофору.</w:t>
      </w:r>
    </w:p>
    <w:p w:rsidR="00F93F44" w:rsidRDefault="00F93F44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11.  До какого возраста,  на ваш взгляд, необходимо переходить улицу за руку?</w:t>
      </w:r>
    </w:p>
    <w:p w:rsidR="00F93F44" w:rsidRDefault="00F93F44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а) До 3 лет</w:t>
      </w:r>
    </w:p>
    <w:p w:rsidR="00F93F44" w:rsidRDefault="00F93F44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б)</w:t>
      </w:r>
      <w:r w:rsidR="00092782">
        <w:rPr>
          <w:sz w:val="24"/>
          <w:szCs w:val="24"/>
        </w:rPr>
        <w:t xml:space="preserve"> До 4 лет</w:t>
      </w:r>
    </w:p>
    <w:p w:rsidR="00092782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в) до 5 лет</w:t>
      </w:r>
    </w:p>
    <w:p w:rsidR="00092782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г) До 6 лет, если он знает правила дорожного движения.</w:t>
      </w:r>
    </w:p>
    <w:p w:rsidR="00092782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12.  Кто входит при посадке в транспорт первым?</w:t>
      </w:r>
    </w:p>
    <w:p w:rsidR="00092782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а) Взрослый.</w:t>
      </w:r>
    </w:p>
    <w:p w:rsidR="00092782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б)  Ребёнок.</w:t>
      </w:r>
    </w:p>
    <w:p w:rsidR="00092782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в) Ваш вариант.</w:t>
      </w:r>
    </w:p>
    <w:p w:rsidR="00092782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13. С какого возраста следует оплачивать проезд ребёнка?</w:t>
      </w:r>
    </w:p>
    <w:p w:rsidR="00092782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а) Когда ему 7 лет.</w:t>
      </w:r>
    </w:p>
    <w:p w:rsidR="00092782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б) Когда пойдёт в школу.</w:t>
      </w:r>
    </w:p>
    <w:p w:rsidR="00092782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в) Когда спросят плату.</w:t>
      </w:r>
    </w:p>
    <w:p w:rsidR="00092782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14. С какого возраста ребёнок должен уступать взрослому пожилому человеку,</w:t>
      </w:r>
    </w:p>
    <w:p w:rsidR="00092782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маме  с ребёнком на руках?</w:t>
      </w:r>
    </w:p>
    <w:p w:rsidR="00092782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а) с 5 лет.</w:t>
      </w:r>
    </w:p>
    <w:p w:rsidR="00092782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б) С 7 лет.</w:t>
      </w:r>
    </w:p>
    <w:p w:rsidR="00092782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в) С 10 лет.</w:t>
      </w:r>
    </w:p>
    <w:p w:rsidR="00092782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15. Как вы выходите из транспорта (последовательность):</w:t>
      </w:r>
    </w:p>
    <w:p w:rsidR="00092782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а) Взрослый – ребёнок.</w:t>
      </w:r>
    </w:p>
    <w:p w:rsidR="00092782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б) Ребёнок – взрослый.</w:t>
      </w:r>
    </w:p>
    <w:p w:rsidR="00092782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в) Всё равно, в какой последовательности.</w:t>
      </w:r>
    </w:p>
    <w:p w:rsidR="00092782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16. С какого возраста ребёнок один может кататься на велосипеде во дворе?</w:t>
      </w:r>
    </w:p>
    <w:p w:rsidR="00092782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а) С 3-4 лет.</w:t>
      </w:r>
    </w:p>
    <w:p w:rsidR="00092782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б) С 5-6 лет.</w:t>
      </w:r>
    </w:p>
    <w:p w:rsidR="002F3F68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17. </w:t>
      </w:r>
      <w:r w:rsidR="002F3F68">
        <w:rPr>
          <w:sz w:val="24"/>
          <w:szCs w:val="24"/>
        </w:rPr>
        <w:t xml:space="preserve">Какой по форме знак (с изображением человека) указывает на безопасное </w:t>
      </w:r>
    </w:p>
    <w:p w:rsidR="002F3F68" w:rsidRDefault="002F3F68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место </w:t>
      </w:r>
      <w:r w:rsidR="00092782">
        <w:rPr>
          <w:sz w:val="24"/>
          <w:szCs w:val="24"/>
        </w:rPr>
        <w:t xml:space="preserve">  </w:t>
      </w:r>
      <w:r>
        <w:rPr>
          <w:sz w:val="24"/>
          <w:szCs w:val="24"/>
        </w:rPr>
        <w:t>перехода проезжей части?</w:t>
      </w:r>
    </w:p>
    <w:p w:rsidR="002F3F68" w:rsidRDefault="002F3F68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а) Треугольник.</w:t>
      </w:r>
    </w:p>
    <w:p w:rsidR="002F3F68" w:rsidRDefault="002F3F68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б) Круг.</w:t>
      </w:r>
    </w:p>
    <w:p w:rsidR="002F3F68" w:rsidRDefault="002F3F68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в) Квадрат.</w:t>
      </w:r>
    </w:p>
    <w:p w:rsidR="002F3F68" w:rsidRDefault="002F3F68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18. Какие по форме, цвету знаки запрещают действия участников движения?</w:t>
      </w:r>
    </w:p>
    <w:p w:rsidR="002F3F68" w:rsidRDefault="002F3F68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19. В чём разница значения знаков, которые называются «Пешеходный </w:t>
      </w:r>
    </w:p>
    <w:p w:rsidR="002F3F68" w:rsidRDefault="002F3F68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переход»?</w:t>
      </w:r>
      <w:r w:rsidR="00092782">
        <w:rPr>
          <w:sz w:val="24"/>
          <w:szCs w:val="24"/>
        </w:rPr>
        <w:t xml:space="preserve">     </w:t>
      </w:r>
    </w:p>
    <w:p w:rsidR="002F3F68" w:rsidRDefault="002F3F68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20. Что означают знаки треугольной формы, белого цвета с красной каймой?</w:t>
      </w:r>
    </w:p>
    <w:p w:rsidR="002F3F68" w:rsidRDefault="002F3F68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21. Какой знак определяет безопасное нахождение человека на данной </w:t>
      </w:r>
    </w:p>
    <w:p w:rsidR="00092782" w:rsidRDefault="002F3F68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территории?</w:t>
      </w:r>
      <w:r w:rsidR="00092782">
        <w:rPr>
          <w:sz w:val="24"/>
          <w:szCs w:val="24"/>
        </w:rPr>
        <w:t xml:space="preserve">           </w:t>
      </w:r>
    </w:p>
    <w:p w:rsidR="00092782" w:rsidRDefault="00092782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93F44" w:rsidRDefault="00F93F44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85265A" w:rsidRDefault="0085265A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44C79" w:rsidRDefault="0085265A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44C79">
        <w:rPr>
          <w:sz w:val="24"/>
          <w:szCs w:val="24"/>
        </w:rPr>
        <w:t xml:space="preserve">          </w:t>
      </w:r>
    </w:p>
    <w:p w:rsidR="00544C79" w:rsidRPr="00544C79" w:rsidRDefault="00544C79" w:rsidP="00544C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sectPr w:rsidR="00544C79" w:rsidRPr="0054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81562"/>
    <w:multiLevelType w:val="hybridMultilevel"/>
    <w:tmpl w:val="23F61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028DE"/>
    <w:multiLevelType w:val="hybridMultilevel"/>
    <w:tmpl w:val="D1B6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79"/>
    <w:rsid w:val="00092782"/>
    <w:rsid w:val="002F3F68"/>
    <w:rsid w:val="00544C79"/>
    <w:rsid w:val="0085265A"/>
    <w:rsid w:val="008C790A"/>
    <w:rsid w:val="00D77239"/>
    <w:rsid w:val="00F9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admin</cp:lastModifiedBy>
  <cp:revision>2</cp:revision>
  <dcterms:created xsi:type="dcterms:W3CDTF">2019-03-29T10:02:00Z</dcterms:created>
  <dcterms:modified xsi:type="dcterms:W3CDTF">2019-03-29T10:02:00Z</dcterms:modified>
</cp:coreProperties>
</file>